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8313</wp:posOffset>
            </wp:positionV>
            <wp:extent cx="7543474" cy="1579427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474" cy="15794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65" w:right="55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UNIVERSIDADE ESTADUAL DE FEIRA DE SANTANA</w:t>
      </w:r>
    </w:p>
    <w:p w:rsidR="00000000" w:rsidDel="00000000" w:rsidP="00000000" w:rsidRDefault="00000000" w:rsidRPr="00000000" w14:paraId="0000000D">
      <w:pPr>
        <w:spacing w:before="1" w:lineRule="auto"/>
        <w:ind w:left="2683" w:right="2646" w:hanging="6.999999999999886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Autorizada pelo Decreto Federal nº 77.496 de 27/04/76 Reconhecida pela Portaria Ministerial nº 874 de 19/12/86 Recredenciada pelo Decreto Estadual nº 17.228 de 25/11/2016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ind w:firstLine="65"/>
        <w:rPr/>
      </w:pPr>
      <w:r w:rsidDel="00000000" w:rsidR="00000000" w:rsidRPr="00000000">
        <w:rPr>
          <w:rtl w:val="0"/>
        </w:rPr>
        <w:t xml:space="preserve">TERMO DE ENTREGA DA OBRA E COMPROMISSO DO AUTOR COM A</w:t>
      </w:r>
    </w:p>
    <w:p w:rsidR="00000000" w:rsidDel="00000000" w:rsidP="00000000" w:rsidRDefault="00000000" w:rsidRPr="00000000" w14:paraId="00000011">
      <w:pPr>
        <w:pStyle w:val="Title"/>
        <w:ind w:right="39" w:firstLine="65"/>
        <w:rPr/>
      </w:pPr>
      <w:r w:rsidDel="00000000" w:rsidR="00000000" w:rsidRPr="00000000">
        <w:rPr>
          <w:rtl w:val="0"/>
        </w:rPr>
        <w:t xml:space="preserve">EDUEFS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1"/>
        </w:tabs>
        <w:spacing w:after="0" w:before="1" w:line="240" w:lineRule="auto"/>
        <w:ind w:left="11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  <w:tab/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63"/>
          <w:tab w:val="left" w:leader="none" w:pos="7341"/>
        </w:tabs>
        <w:spacing w:after="0" w:before="55" w:line="288" w:lineRule="auto"/>
        <w:ind w:left="114" w:right="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CPF nº</w:t>
        <w:tab/>
        <w:t xml:space="preserve">, RG nº</w:t>
        <w:tab/>
        <w:t xml:space="preserve">, declaro, para os devidos fins, que submeti, no âmbito das normas para publicação de originais por fluxo contínuo da Eduefs , publicadas em 01 de julho de 2021, os originais da obra intitulada: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4" w:right="13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fim de ser avaliada como proposta para possível publicação pela Editora da Universidade Estadual de Feira de Santana.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88" w:lineRule="auto"/>
        <w:ind w:left="113" w:right="7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 a obra acima mencionada será submetida às condições de análise e avaliação estabelecidas nas referidas normas publicadas pela UEFS Editora, para então, caso seja aprovada, percorrer o fluxo de editoração da UEFS Editora, ficando impedido (a) de submeter a mesma obra a outros processos de publicação, em editoras diversas.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" w:line="288" w:lineRule="auto"/>
        <w:ind w:left="113" w:right="7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Dessa forma, em caso de aprovação do material, autorizo a UEFS Editora a dar andamento ao processo editorial e comprometo-me a assinar o Contrato de Cessão de Direitos Autorais e Patrimoniais da obra, passando a Universidade Estadual de Feira de Santana os referidos direitos estabelecidos na Lei 9.610/98 (Lei que regula os Direitos Autorais) e demais disposições legislativas sobre o tema vigentes, durante a validade do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88" w:lineRule="auto"/>
        <w:ind w:left="113" w:right="7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Em caso de desistência de minha parte, em qualquer fase do processo de edição e/ou publicação desta obra, </w:t>
      </w:r>
      <w:r w:rsidDel="00000000" w:rsidR="00000000" w:rsidRPr="00000000">
        <w:rPr>
          <w:sz w:val="24"/>
          <w:szCs w:val="24"/>
          <w:rtl w:val="0"/>
        </w:rPr>
        <w:t xml:space="preserve">comprometo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-me a arcar com os possíveis ônus gerados à Universidade Estadual de Feira de Santana.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296"/>
          <w:tab w:val="left" w:leader="none" w:pos="9383"/>
          <w:tab w:val="left" w:leader="none" w:pos="10187"/>
        </w:tabs>
        <w:spacing w:before="1" w:lineRule="auto"/>
        <w:ind w:left="485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Feira de Santana,   ______ de ______ de ______.</w:t>
      </w:r>
    </w:p>
    <w:p w:rsidR="00000000" w:rsidDel="00000000" w:rsidP="00000000" w:rsidRDefault="00000000" w:rsidRPr="00000000" w14:paraId="0000001D">
      <w:pPr>
        <w:tabs>
          <w:tab w:val="left" w:leader="none" w:pos="7296"/>
          <w:tab w:val="left" w:leader="none" w:pos="9383"/>
          <w:tab w:val="left" w:leader="none" w:pos="10187"/>
        </w:tabs>
        <w:spacing w:before="1" w:lineRule="auto"/>
        <w:ind w:left="485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.</w:t>
      </w:r>
    </w:p>
    <w:p w:rsidR="00000000" w:rsidDel="00000000" w:rsidP="00000000" w:rsidRDefault="00000000" w:rsidRPr="00000000" w14:paraId="0000001E">
      <w:pPr>
        <w:spacing w:before="6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296"/>
          <w:tab w:val="left" w:leader="none" w:pos="9383"/>
          <w:tab w:val="left" w:leader="none" w:pos="10187"/>
        </w:tabs>
        <w:spacing w:before="1" w:lineRule="auto"/>
        <w:ind w:left="485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1403350</wp:posOffset>
                </wp:positionH>
                <wp:positionV relativeFrom="paragraph">
                  <wp:posOffset>5092</wp:posOffset>
                </wp:positionV>
                <wp:extent cx="3658235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6883" y="3779365"/>
                          <a:ext cx="3658235" cy="1270"/>
                        </a:xfrm>
                        <a:custGeom>
                          <a:rect b="b" l="l" r="r" t="t"/>
                          <a:pathLst>
                            <a:path extrusionOk="0" h="120000" w="3658235">
                              <a:moveTo>
                                <a:pt x="0" y="0"/>
                              </a:moveTo>
                              <a:lnTo>
                                <a:pt x="365767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1403350</wp:posOffset>
                </wp:positionH>
                <wp:positionV relativeFrom="paragraph">
                  <wp:posOffset>5092</wp:posOffset>
                </wp:positionV>
                <wp:extent cx="3658235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82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before="21" w:lineRule="auto"/>
        <w:ind w:left="2507" w:right="2533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47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113" w:right="86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113" w:right="86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88" w:lineRule="auto"/>
        <w:ind w:left="113" w:right="865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E-mail: Telefone: Endereço: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0" w:left="850" w:right="708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63.00000000000006" w:lineRule="auto"/>
      <w:ind w:left="65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+xnavLIZo5mJF5qoJkURX5DY5g==">CgMxLjA4AHIhMVBPSDNTYlh1eGJkTnpzSHhObDdyTG5NNmdybW5RSWxj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2025-10-15T18:36:47Z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2025-10-15T00:00:00Z</vt:filetime>
  </property>
  <property fmtid="{D5CDD505-2E9C-101B-9397-08002B2CF9AE}" pid="5" name="Producer">
    <vt:lpwstr>LibreOffice 7.1</vt:lpwstr>
  </property>
</Properties>
</file>